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成品油零售经营企业投资主体变更情况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both"/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</w:pPr>
    </w:p>
    <w:tbl>
      <w:tblPr>
        <w:tblStyle w:val="5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25"/>
        <w:gridCol w:w="1650"/>
        <w:gridCol w:w="3105"/>
        <w:gridCol w:w="1710"/>
        <w:gridCol w:w="2619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原核准情况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申请变更情况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 置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加油站设备情况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油零售证书第锡11006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多伦县三岔口加油站有限公司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不 变</w:t>
            </w:r>
          </w:p>
        </w:tc>
        <w:tc>
          <w:tcPr>
            <w:tcW w:w="2619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多伦县蔡木山乡青龙背村四道河子518县道西侧</w:t>
            </w:r>
          </w:p>
        </w:tc>
        <w:tc>
          <w:tcPr>
            <w:tcW w:w="3447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加油机8台，汽油罐4个，总容量150立方米；柴油罐3个，总容量120立方米。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法 人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杨 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周海旭</w:t>
            </w:r>
          </w:p>
        </w:tc>
        <w:tc>
          <w:tcPr>
            <w:tcW w:w="2619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28"/>
          <w:szCs w:val="28"/>
          <w:vertAlign w:val="baseline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3"/>
    <w:rsid w:val="00054799"/>
    <w:rsid w:val="000A6048"/>
    <w:rsid w:val="000C42F5"/>
    <w:rsid w:val="000D322A"/>
    <w:rsid w:val="000E7532"/>
    <w:rsid w:val="00120720"/>
    <w:rsid w:val="0013095A"/>
    <w:rsid w:val="00160FFB"/>
    <w:rsid w:val="001667A6"/>
    <w:rsid w:val="001A6E69"/>
    <w:rsid w:val="001B5A92"/>
    <w:rsid w:val="001E2538"/>
    <w:rsid w:val="002A1F04"/>
    <w:rsid w:val="002B598E"/>
    <w:rsid w:val="002E36A8"/>
    <w:rsid w:val="00307EB0"/>
    <w:rsid w:val="003769A3"/>
    <w:rsid w:val="003A0900"/>
    <w:rsid w:val="003F2C72"/>
    <w:rsid w:val="00475A5D"/>
    <w:rsid w:val="004B30BA"/>
    <w:rsid w:val="004C54F3"/>
    <w:rsid w:val="004E5E79"/>
    <w:rsid w:val="004F5C6A"/>
    <w:rsid w:val="00513CA4"/>
    <w:rsid w:val="005208A7"/>
    <w:rsid w:val="0053506B"/>
    <w:rsid w:val="00541793"/>
    <w:rsid w:val="005855C0"/>
    <w:rsid w:val="005A4B9D"/>
    <w:rsid w:val="005B7DC7"/>
    <w:rsid w:val="005D7ABB"/>
    <w:rsid w:val="0066205C"/>
    <w:rsid w:val="00664D23"/>
    <w:rsid w:val="0067111C"/>
    <w:rsid w:val="00681C6D"/>
    <w:rsid w:val="00686512"/>
    <w:rsid w:val="006D6777"/>
    <w:rsid w:val="006E62A6"/>
    <w:rsid w:val="006E7160"/>
    <w:rsid w:val="00772285"/>
    <w:rsid w:val="00782455"/>
    <w:rsid w:val="00790F35"/>
    <w:rsid w:val="007B70A0"/>
    <w:rsid w:val="007F79E2"/>
    <w:rsid w:val="0083032B"/>
    <w:rsid w:val="008667B2"/>
    <w:rsid w:val="008F1187"/>
    <w:rsid w:val="008F2404"/>
    <w:rsid w:val="009A63C7"/>
    <w:rsid w:val="009C3706"/>
    <w:rsid w:val="009E1961"/>
    <w:rsid w:val="009F77A7"/>
    <w:rsid w:val="00A10E42"/>
    <w:rsid w:val="00A13D1D"/>
    <w:rsid w:val="00A43160"/>
    <w:rsid w:val="00A51B72"/>
    <w:rsid w:val="00AF0F9A"/>
    <w:rsid w:val="00B00A72"/>
    <w:rsid w:val="00B011EB"/>
    <w:rsid w:val="00B16FA2"/>
    <w:rsid w:val="00B260FE"/>
    <w:rsid w:val="00B3021B"/>
    <w:rsid w:val="00B341E0"/>
    <w:rsid w:val="00B54BA8"/>
    <w:rsid w:val="00B67BF0"/>
    <w:rsid w:val="00B85B28"/>
    <w:rsid w:val="00BC2AA7"/>
    <w:rsid w:val="00BD5CF8"/>
    <w:rsid w:val="00C50AA4"/>
    <w:rsid w:val="00C97575"/>
    <w:rsid w:val="00CA3116"/>
    <w:rsid w:val="00CD6254"/>
    <w:rsid w:val="00D91B43"/>
    <w:rsid w:val="00DA0F34"/>
    <w:rsid w:val="00DC08C1"/>
    <w:rsid w:val="00DF40C3"/>
    <w:rsid w:val="00E0396C"/>
    <w:rsid w:val="00E258AC"/>
    <w:rsid w:val="00E3352E"/>
    <w:rsid w:val="00E66930"/>
    <w:rsid w:val="00E70F78"/>
    <w:rsid w:val="00E80E5D"/>
    <w:rsid w:val="00E97AEC"/>
    <w:rsid w:val="00EC107C"/>
    <w:rsid w:val="00EC4704"/>
    <w:rsid w:val="00F47DB5"/>
    <w:rsid w:val="00F535D0"/>
    <w:rsid w:val="00F774FB"/>
    <w:rsid w:val="00FF050B"/>
    <w:rsid w:val="04195B10"/>
    <w:rsid w:val="07E95601"/>
    <w:rsid w:val="0945671F"/>
    <w:rsid w:val="0BC0103A"/>
    <w:rsid w:val="0C331791"/>
    <w:rsid w:val="11960D91"/>
    <w:rsid w:val="13133EB7"/>
    <w:rsid w:val="17A175F3"/>
    <w:rsid w:val="17BD528D"/>
    <w:rsid w:val="1E3D1E86"/>
    <w:rsid w:val="1FB35029"/>
    <w:rsid w:val="1FCB71D0"/>
    <w:rsid w:val="1FFB72E3"/>
    <w:rsid w:val="2BCC6D44"/>
    <w:rsid w:val="2CDE62BF"/>
    <w:rsid w:val="2E331558"/>
    <w:rsid w:val="3190225F"/>
    <w:rsid w:val="394342AB"/>
    <w:rsid w:val="3FBE7AFF"/>
    <w:rsid w:val="44F11AA7"/>
    <w:rsid w:val="470F42E5"/>
    <w:rsid w:val="4BE83319"/>
    <w:rsid w:val="4DD5521C"/>
    <w:rsid w:val="52F674C0"/>
    <w:rsid w:val="56A009F9"/>
    <w:rsid w:val="5A21156A"/>
    <w:rsid w:val="5FDD70D5"/>
    <w:rsid w:val="671342C3"/>
    <w:rsid w:val="6CDA023B"/>
    <w:rsid w:val="6FD45F3A"/>
    <w:rsid w:val="70337D7A"/>
    <w:rsid w:val="70844B6B"/>
    <w:rsid w:val="70D31529"/>
    <w:rsid w:val="73DA1821"/>
    <w:rsid w:val="74EF1E42"/>
    <w:rsid w:val="755551AE"/>
    <w:rsid w:val="77B72A76"/>
    <w:rsid w:val="78A526FF"/>
    <w:rsid w:val="7BEB0E3E"/>
    <w:rsid w:val="7CC03336"/>
    <w:rsid w:val="7CFF3FAA"/>
    <w:rsid w:val="CD6FF4A3"/>
    <w:rsid w:val="CF7EE031"/>
    <w:rsid w:val="CFEE2F8F"/>
    <w:rsid w:val="EFEF8515"/>
    <w:rsid w:val="FCF3A152"/>
    <w:rsid w:val="FDBFE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54</Words>
  <Characters>310</Characters>
  <Lines>2</Lines>
  <Paragraphs>1</Paragraphs>
  <TotalTime>8</TotalTime>
  <ScaleCrop>false</ScaleCrop>
  <LinksUpToDate>false</LinksUpToDate>
  <CharactersWithSpaces>363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2020-04-10T15:56:00Z</dcterms:created>
  <dc:creator>Lenovo User</dc:creator>
  <cp:lastModifiedBy>inspur</cp:lastModifiedBy>
  <cp:lastPrinted>2021-10-15T10:47:00Z</cp:lastPrinted>
  <dcterms:modified xsi:type="dcterms:W3CDTF">2024-01-31T08:56:29Z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0DF2C675693B0CD04D5EB3650F0FA6EE</vt:lpwstr>
  </property>
</Properties>
</file>